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73C" w:rsidRDefault="0005265D" w:rsidP="0005265D">
      <w:pPr>
        <w:jc w:val="center"/>
        <w:rPr>
          <w:b/>
          <w:sz w:val="24"/>
          <w:szCs w:val="24"/>
        </w:rPr>
      </w:pPr>
      <w:r w:rsidRPr="00E40E1D">
        <w:rPr>
          <w:b/>
          <w:sz w:val="24"/>
          <w:szCs w:val="24"/>
        </w:rPr>
        <w:t xml:space="preserve">Аннотация к рабочей программе по обществознанию для 11 класса </w:t>
      </w:r>
    </w:p>
    <w:p w:rsidR="0005265D" w:rsidRDefault="0005265D" w:rsidP="0005265D">
      <w:pPr>
        <w:jc w:val="center"/>
        <w:rPr>
          <w:b/>
          <w:sz w:val="24"/>
          <w:szCs w:val="24"/>
        </w:rPr>
      </w:pPr>
      <w:r w:rsidRPr="00E40E1D">
        <w:rPr>
          <w:b/>
          <w:sz w:val="24"/>
          <w:szCs w:val="24"/>
        </w:rPr>
        <w:t>(базовый уровень)</w:t>
      </w:r>
    </w:p>
    <w:p w:rsidR="009A1A8D" w:rsidRDefault="009A1A8D" w:rsidP="009A1A8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9A1A8D">
        <w:rPr>
          <w:b/>
          <w:bCs/>
          <w:color w:val="000000"/>
          <w:sz w:val="24"/>
          <w:szCs w:val="24"/>
          <w:lang w:eastAsia="ru-RU"/>
        </w:rPr>
        <w:t>Нормативно-правовые документы, на основании которых составлена программа</w:t>
      </w:r>
      <w:r>
        <w:rPr>
          <w:color w:val="000000"/>
          <w:sz w:val="24"/>
          <w:szCs w:val="24"/>
          <w:lang w:eastAsia="ru-RU"/>
        </w:rPr>
        <w:t>:</w:t>
      </w:r>
    </w:p>
    <w:p w:rsidR="00956185" w:rsidRPr="009A1A8D" w:rsidRDefault="00956185" w:rsidP="009A1A8D">
      <w:pPr>
        <w:widowControl/>
        <w:shd w:val="clear" w:color="auto" w:fill="FFFFFF"/>
        <w:autoSpaceDE/>
        <w:autoSpaceDN/>
        <w:jc w:val="both"/>
        <w:rPr>
          <w:rFonts w:ascii="Calibri" w:hAnsi="Calibri" w:cs="Calibri"/>
          <w:color w:val="000000"/>
          <w:lang w:eastAsia="ru-RU"/>
        </w:rPr>
      </w:pPr>
    </w:p>
    <w:p w:rsidR="005D7C53" w:rsidRPr="005D7C53" w:rsidRDefault="005D7C53" w:rsidP="005D7C5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313D5">
        <w:rPr>
          <w:rFonts w:ascii="Times New Roman" w:hAnsi="Times New Roman" w:cs="Times New Roman"/>
          <w:sz w:val="24"/>
          <w:szCs w:val="24"/>
        </w:rPr>
        <w:t xml:space="preserve">Рабочая программа по учебному предмету </w:t>
      </w:r>
      <w:r>
        <w:rPr>
          <w:rFonts w:ascii="Times New Roman" w:hAnsi="Times New Roman" w:cs="Times New Roman"/>
          <w:sz w:val="24"/>
          <w:szCs w:val="24"/>
        </w:rPr>
        <w:t>«Обществознание» для учащихся 1</w:t>
      </w:r>
      <w:r w:rsidR="00956185">
        <w:rPr>
          <w:rFonts w:ascii="Times New Roman" w:hAnsi="Times New Roman" w:cs="Times New Roman"/>
          <w:sz w:val="24"/>
          <w:szCs w:val="24"/>
        </w:rPr>
        <w:t>1</w:t>
      </w:r>
      <w:r w:rsidRPr="002313D5">
        <w:rPr>
          <w:rFonts w:ascii="Times New Roman" w:hAnsi="Times New Roman" w:cs="Times New Roman"/>
          <w:sz w:val="24"/>
          <w:szCs w:val="24"/>
        </w:rPr>
        <w:t xml:space="preserve"> класса разработана на основе федерального государственного образовательного стандарта среднего общего образования (Приказ </w:t>
      </w:r>
      <w:proofErr w:type="spellStart"/>
      <w:r w:rsidRPr="002313D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313D5">
        <w:rPr>
          <w:rFonts w:ascii="Times New Roman" w:hAnsi="Times New Roman" w:cs="Times New Roman"/>
          <w:sz w:val="24"/>
          <w:szCs w:val="24"/>
        </w:rPr>
        <w:t xml:space="preserve"> России от 17.05.2012 № 413 в действующей редакции)</w:t>
      </w:r>
      <w:r>
        <w:rPr>
          <w:rFonts w:ascii="Times New Roman" w:hAnsi="Times New Roman" w:cs="Times New Roman"/>
          <w:sz w:val="24"/>
          <w:szCs w:val="24"/>
        </w:rPr>
        <w:t xml:space="preserve"> с учётом </w:t>
      </w:r>
      <w:r w:rsidRPr="00E41887">
        <w:rPr>
          <w:rFonts w:ascii="Times New Roman" w:hAnsi="Times New Roman" w:cs="Times New Roman"/>
          <w:sz w:val="24"/>
          <w:szCs w:val="24"/>
        </w:rPr>
        <w:t>примерной основной образовательной програ</w:t>
      </w:r>
      <w:r w:rsidR="00956185">
        <w:rPr>
          <w:rFonts w:ascii="Times New Roman" w:hAnsi="Times New Roman" w:cs="Times New Roman"/>
          <w:sz w:val="24"/>
          <w:szCs w:val="24"/>
        </w:rPr>
        <w:t>ммы среднего общего образования.</w:t>
      </w:r>
    </w:p>
    <w:p w:rsidR="007C4F1E" w:rsidRPr="007C4F1E" w:rsidRDefault="007C4F1E" w:rsidP="007C4F1E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503E">
        <w:rPr>
          <w:rFonts w:ascii="Times New Roman" w:eastAsia="Calibri" w:hAnsi="Times New Roman" w:cs="Times New Roman"/>
          <w:sz w:val="24"/>
          <w:szCs w:val="24"/>
        </w:rPr>
        <w:t>Федеральн</w:t>
      </w:r>
      <w:r>
        <w:rPr>
          <w:rFonts w:ascii="Times New Roman" w:eastAsia="Calibri" w:hAnsi="Times New Roman" w:cs="Times New Roman"/>
          <w:sz w:val="24"/>
          <w:szCs w:val="24"/>
        </w:rPr>
        <w:t>ого</w:t>
      </w:r>
      <w:r w:rsidRPr="006C503E">
        <w:rPr>
          <w:rFonts w:ascii="Times New Roman" w:eastAsia="Calibri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6C503E">
        <w:rPr>
          <w:rFonts w:ascii="Times New Roman" w:eastAsia="Calibri" w:hAnsi="Times New Roman" w:cs="Times New Roman"/>
          <w:sz w:val="24"/>
          <w:szCs w:val="24"/>
        </w:rPr>
        <w:t xml:space="preserve"> “Об образовании в Российской Федерации” </w:t>
      </w:r>
      <w:r w:rsidRPr="006C503E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6C503E">
        <w:rPr>
          <w:rFonts w:ascii="Times New Roman" w:eastAsia="Calibri" w:hAnsi="Times New Roman" w:cs="Times New Roman"/>
          <w:sz w:val="24"/>
          <w:szCs w:val="24"/>
        </w:rPr>
        <w:t xml:space="preserve"> 273-ФЗ от 29 декабря 2012 года.</w:t>
      </w:r>
    </w:p>
    <w:p w:rsidR="007C4F1E" w:rsidRPr="007C4F1E" w:rsidRDefault="007C4F1E" w:rsidP="007C4F1E">
      <w:pPr>
        <w:widowControl/>
        <w:numPr>
          <w:ilvl w:val="0"/>
          <w:numId w:val="4"/>
        </w:numPr>
        <w:autoSpaceDE/>
        <w:autoSpaceDN/>
        <w:jc w:val="both"/>
        <w:rPr>
          <w:rFonts w:eastAsia="Calibri"/>
          <w:sz w:val="24"/>
          <w:szCs w:val="24"/>
        </w:rPr>
      </w:pPr>
      <w:r w:rsidRPr="00056A7B">
        <w:rPr>
          <w:rFonts w:eastAsia="Calibri"/>
          <w:sz w:val="24"/>
          <w:szCs w:val="24"/>
        </w:rPr>
        <w:t>Приказ</w:t>
      </w:r>
      <w:r>
        <w:rPr>
          <w:rFonts w:eastAsia="Calibri"/>
          <w:sz w:val="24"/>
          <w:szCs w:val="24"/>
        </w:rPr>
        <w:t>а</w:t>
      </w:r>
      <w:r w:rsidRPr="00056A7B">
        <w:rPr>
          <w:rFonts w:eastAsia="Calibri"/>
          <w:sz w:val="24"/>
          <w:szCs w:val="24"/>
        </w:rPr>
        <w:t xml:space="preserve"> Министерства просвещения РФ № 345 от 28.12.2018 г.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7C4F1E" w:rsidRPr="009A1A8D" w:rsidRDefault="007C4F1E" w:rsidP="007C4F1E">
      <w:pPr>
        <w:widowControl/>
        <w:numPr>
          <w:ilvl w:val="0"/>
          <w:numId w:val="4"/>
        </w:numPr>
        <w:autoSpaceDE/>
        <w:autoSpaceDN/>
        <w:jc w:val="both"/>
        <w:rPr>
          <w:rFonts w:eastAsia="Calibri"/>
          <w:sz w:val="24"/>
          <w:szCs w:val="24"/>
        </w:rPr>
      </w:pPr>
      <w:r w:rsidRPr="00056A7B">
        <w:rPr>
          <w:rFonts w:eastAsia="Calibri"/>
          <w:sz w:val="24"/>
          <w:szCs w:val="24"/>
        </w:rPr>
        <w:t>Приказ</w:t>
      </w:r>
      <w:r>
        <w:rPr>
          <w:rFonts w:eastAsia="Calibri"/>
          <w:sz w:val="24"/>
          <w:szCs w:val="24"/>
        </w:rPr>
        <w:t xml:space="preserve">а </w:t>
      </w:r>
      <w:r w:rsidRPr="00056A7B">
        <w:rPr>
          <w:rFonts w:eastAsia="Calibri"/>
          <w:sz w:val="24"/>
          <w:szCs w:val="24"/>
        </w:rPr>
        <w:t>Министерства просвещения РФ № 233 от 08.05.2019 г.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РФ от 28.12.2018 г. № 345»</w:t>
      </w:r>
    </w:p>
    <w:p w:rsidR="009A1A8D" w:rsidRPr="000F756B" w:rsidRDefault="009A1A8D" w:rsidP="009A1A8D">
      <w:pPr>
        <w:widowControl/>
        <w:numPr>
          <w:ilvl w:val="0"/>
          <w:numId w:val="4"/>
        </w:numPr>
        <w:shd w:val="clear" w:color="auto" w:fill="FFFFFF"/>
        <w:autoSpaceDE/>
        <w:autoSpaceDN/>
        <w:spacing w:before="100" w:beforeAutospacing="1" w:after="100" w:afterAutospacing="1"/>
        <w:rPr>
          <w:rFonts w:ascii="Calibri" w:hAnsi="Calibri" w:cs="Calibri"/>
          <w:color w:val="000000"/>
          <w:lang w:eastAsia="ru-RU"/>
        </w:rPr>
      </w:pPr>
      <w:proofErr w:type="gramStart"/>
      <w:r w:rsidRPr="009A1A8D">
        <w:rPr>
          <w:color w:val="000000"/>
          <w:sz w:val="24"/>
          <w:szCs w:val="24"/>
          <w:shd w:val="clear" w:color="auto" w:fill="FFFFFF"/>
          <w:lang w:eastAsia="ru-RU"/>
        </w:rPr>
        <w:t xml:space="preserve">Авторской программы "Обществознание.10-11 классы, базовый уровень" (136 ч) под редакцией Л. Н. Боголюбова, академика РАО, доктора педагогических наук, профессора; Л. Ф.Ивановой, кандидата педагогических наук; </w:t>
      </w:r>
      <w:proofErr w:type="spellStart"/>
      <w:r w:rsidRPr="009A1A8D">
        <w:rPr>
          <w:color w:val="000000"/>
          <w:sz w:val="24"/>
          <w:szCs w:val="24"/>
          <w:shd w:val="clear" w:color="auto" w:fill="FFFFFF"/>
          <w:lang w:eastAsia="ru-RU"/>
        </w:rPr>
        <w:t>А.Ю.Лазебниковой</w:t>
      </w:r>
      <w:proofErr w:type="spellEnd"/>
      <w:r w:rsidRPr="009A1A8D">
        <w:rPr>
          <w:color w:val="000000"/>
          <w:sz w:val="24"/>
          <w:szCs w:val="24"/>
          <w:shd w:val="clear" w:color="auto" w:fill="FFFFFF"/>
          <w:lang w:eastAsia="ru-RU"/>
        </w:rPr>
        <w:t>, доктора педагогических наук ("Просвещение".2016 год).</w:t>
      </w:r>
      <w:proofErr w:type="gramEnd"/>
    </w:p>
    <w:p w:rsidR="00ED5CBD" w:rsidRPr="00ED5CBD" w:rsidRDefault="000F756B" w:rsidP="00ED5CBD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 w:rsidRPr="000F7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программой о</w:t>
      </w:r>
      <w:r w:rsidR="00ED5C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сновного общего образования </w:t>
      </w:r>
      <w:r w:rsidR="00C050EB" w:rsidRPr="00C0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МОБУ СОШ д. Каинлыково</w:t>
      </w:r>
      <w:r w:rsidR="00C0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306D" w:rsidRPr="00C9306D" w:rsidRDefault="00C9306D" w:rsidP="00ED5CBD">
      <w:pPr>
        <w:pStyle w:val="a4"/>
        <w:numPr>
          <w:ilvl w:val="0"/>
          <w:numId w:val="4"/>
        </w:numPr>
        <w:rPr>
          <w:b/>
          <w:bCs/>
          <w:sz w:val="24"/>
          <w:szCs w:val="24"/>
        </w:rPr>
      </w:pPr>
      <w:r w:rsidRPr="00C9306D">
        <w:rPr>
          <w:b/>
          <w:bCs/>
          <w:sz w:val="24"/>
          <w:szCs w:val="24"/>
          <w:u w:val="thick"/>
        </w:rPr>
        <w:t>Цели и задачи:</w:t>
      </w:r>
    </w:p>
    <w:p w:rsidR="00C9306D" w:rsidRPr="00C9306D" w:rsidRDefault="00C9306D" w:rsidP="00C9306D">
      <w:pPr>
        <w:numPr>
          <w:ilvl w:val="0"/>
          <w:numId w:val="2"/>
        </w:numPr>
        <w:rPr>
          <w:sz w:val="24"/>
          <w:szCs w:val="24"/>
        </w:rPr>
      </w:pPr>
      <w:r w:rsidRPr="00C9306D">
        <w:rPr>
          <w:sz w:val="24"/>
          <w:szCs w:val="24"/>
        </w:rPr>
        <w:t>развитие личности в ответственный период социального взросления человека</w:t>
      </w:r>
      <w:proofErr w:type="gramStart"/>
      <w:r w:rsidRPr="00C9306D">
        <w:rPr>
          <w:sz w:val="24"/>
          <w:szCs w:val="24"/>
        </w:rPr>
        <w:t xml:space="preserve"> ,</w:t>
      </w:r>
      <w:proofErr w:type="gramEnd"/>
      <w:r w:rsidRPr="00C9306D">
        <w:rPr>
          <w:sz w:val="24"/>
          <w:szCs w:val="24"/>
        </w:rPr>
        <w:t xml:space="preserve">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C9306D" w:rsidRPr="00C9306D" w:rsidRDefault="00C9306D" w:rsidP="00C9306D">
      <w:pPr>
        <w:numPr>
          <w:ilvl w:val="0"/>
          <w:numId w:val="2"/>
        </w:numPr>
        <w:rPr>
          <w:sz w:val="24"/>
          <w:szCs w:val="24"/>
        </w:rPr>
      </w:pPr>
      <w:r w:rsidRPr="00C9306D">
        <w:rPr>
          <w:sz w:val="24"/>
          <w:szCs w:val="24"/>
        </w:rPr>
        <w:t>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C9306D" w:rsidRPr="00C9306D" w:rsidRDefault="00C9306D" w:rsidP="00C9306D">
      <w:pPr>
        <w:numPr>
          <w:ilvl w:val="0"/>
          <w:numId w:val="2"/>
        </w:numPr>
        <w:rPr>
          <w:sz w:val="24"/>
          <w:szCs w:val="24"/>
        </w:rPr>
      </w:pPr>
      <w:r w:rsidRPr="00C9306D">
        <w:rPr>
          <w:sz w:val="24"/>
          <w:szCs w:val="24"/>
        </w:rPr>
        <w:t>освоение на уровне функциональной грамотности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C9306D" w:rsidRPr="00C9306D" w:rsidRDefault="00C9306D" w:rsidP="00C9306D">
      <w:pPr>
        <w:numPr>
          <w:ilvl w:val="0"/>
          <w:numId w:val="2"/>
        </w:numPr>
        <w:rPr>
          <w:sz w:val="24"/>
          <w:szCs w:val="24"/>
        </w:rPr>
      </w:pPr>
      <w:r w:rsidRPr="00C9306D">
        <w:rPr>
          <w:sz w:val="24"/>
          <w:szCs w:val="24"/>
        </w:rPr>
        <w:t>овладение умениями познавательной, коммуникативной, практической деятельности в основных характерных для подросткового возраста социальных ролях;</w:t>
      </w:r>
    </w:p>
    <w:p w:rsidR="00C9306D" w:rsidRPr="00C9306D" w:rsidRDefault="00C9306D" w:rsidP="00C9306D">
      <w:pPr>
        <w:numPr>
          <w:ilvl w:val="0"/>
          <w:numId w:val="2"/>
        </w:numPr>
        <w:rPr>
          <w:sz w:val="24"/>
          <w:szCs w:val="24"/>
        </w:rPr>
      </w:pPr>
      <w:r w:rsidRPr="00C9306D">
        <w:rPr>
          <w:sz w:val="24"/>
          <w:szCs w:val="24"/>
        </w:rPr>
        <w:t>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C9306D" w:rsidRPr="00C9306D" w:rsidRDefault="00C9306D" w:rsidP="00C9306D">
      <w:pPr>
        <w:rPr>
          <w:b/>
          <w:sz w:val="24"/>
          <w:szCs w:val="24"/>
        </w:rPr>
      </w:pPr>
    </w:p>
    <w:p w:rsidR="00ED5CBD" w:rsidRDefault="00ED5CBD" w:rsidP="00C9306D">
      <w:pPr>
        <w:rPr>
          <w:b/>
          <w:sz w:val="24"/>
          <w:szCs w:val="24"/>
        </w:rPr>
      </w:pPr>
    </w:p>
    <w:p w:rsidR="00C9306D" w:rsidRPr="00C9306D" w:rsidRDefault="00C9306D" w:rsidP="00C9306D">
      <w:pPr>
        <w:rPr>
          <w:b/>
          <w:sz w:val="24"/>
          <w:szCs w:val="24"/>
        </w:rPr>
      </w:pPr>
      <w:r w:rsidRPr="00C9306D">
        <w:rPr>
          <w:b/>
          <w:sz w:val="24"/>
          <w:szCs w:val="24"/>
        </w:rPr>
        <w:lastRenderedPageBreak/>
        <w:t>Предметными результатами освоения программы по обществознанию являются:</w:t>
      </w:r>
    </w:p>
    <w:p w:rsidR="00C9306D" w:rsidRPr="00C9306D" w:rsidRDefault="00C9306D" w:rsidP="00C9306D">
      <w:pPr>
        <w:numPr>
          <w:ilvl w:val="0"/>
          <w:numId w:val="3"/>
        </w:numPr>
        <w:rPr>
          <w:sz w:val="24"/>
          <w:szCs w:val="24"/>
        </w:rPr>
      </w:pPr>
      <w:r w:rsidRPr="00C9306D">
        <w:rPr>
          <w:sz w:val="24"/>
          <w:szCs w:val="24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C9306D" w:rsidRPr="00C9306D" w:rsidRDefault="00C9306D" w:rsidP="00C9306D">
      <w:pPr>
        <w:numPr>
          <w:ilvl w:val="0"/>
          <w:numId w:val="3"/>
        </w:numPr>
        <w:rPr>
          <w:sz w:val="24"/>
          <w:szCs w:val="24"/>
        </w:rPr>
      </w:pPr>
      <w:r w:rsidRPr="00C9306D">
        <w:rPr>
          <w:sz w:val="24"/>
          <w:szCs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</w:t>
      </w:r>
    </w:p>
    <w:p w:rsidR="00C9306D" w:rsidRPr="00C9306D" w:rsidRDefault="00C9306D" w:rsidP="00C9306D">
      <w:pPr>
        <w:numPr>
          <w:ilvl w:val="0"/>
          <w:numId w:val="3"/>
        </w:numPr>
        <w:rPr>
          <w:sz w:val="24"/>
          <w:szCs w:val="24"/>
        </w:rPr>
      </w:pPr>
      <w:r w:rsidRPr="00C9306D">
        <w:rPr>
          <w:sz w:val="24"/>
          <w:szCs w:val="24"/>
        </w:rPr>
        <w:t xml:space="preserve">Умение находить нужную социальную информацию в педагогически отобранных источниках, адекватно её </w:t>
      </w:r>
      <w:proofErr w:type="gramStart"/>
      <w:r w:rsidRPr="00C9306D">
        <w:rPr>
          <w:sz w:val="24"/>
          <w:szCs w:val="24"/>
        </w:rPr>
        <w:t>воспринимать</w:t>
      </w:r>
      <w:proofErr w:type="gramEnd"/>
      <w:r w:rsidRPr="00C9306D">
        <w:rPr>
          <w:sz w:val="24"/>
          <w:szCs w:val="24"/>
        </w:rPr>
        <w:t xml:space="preserve">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</w:t>
      </w:r>
      <w:r w:rsidR="00222440">
        <w:rPr>
          <w:sz w:val="24"/>
          <w:szCs w:val="24"/>
        </w:rPr>
        <w:t>и</w:t>
      </w:r>
      <w:r w:rsidRPr="00C9306D">
        <w:rPr>
          <w:sz w:val="24"/>
          <w:szCs w:val="24"/>
        </w:rPr>
        <w:t>ями); давать оценку общественным явлениям с позиций одобряемых в современном российском обществе социальных ценностей.</w:t>
      </w:r>
    </w:p>
    <w:p w:rsidR="00C9306D" w:rsidRPr="00C9306D" w:rsidRDefault="00C9306D" w:rsidP="00C9306D">
      <w:pPr>
        <w:rPr>
          <w:b/>
          <w:bCs/>
          <w:sz w:val="24"/>
          <w:szCs w:val="24"/>
        </w:rPr>
      </w:pPr>
    </w:p>
    <w:p w:rsidR="00C9306D" w:rsidRPr="00C9306D" w:rsidRDefault="00C9306D" w:rsidP="00C9306D">
      <w:pPr>
        <w:rPr>
          <w:b/>
          <w:bCs/>
          <w:sz w:val="24"/>
          <w:szCs w:val="24"/>
        </w:rPr>
      </w:pPr>
      <w:r w:rsidRPr="00C9306D">
        <w:rPr>
          <w:b/>
          <w:bCs/>
          <w:sz w:val="24"/>
          <w:szCs w:val="24"/>
        </w:rPr>
        <w:t>Специфика программы</w:t>
      </w:r>
    </w:p>
    <w:p w:rsidR="00C9306D" w:rsidRPr="00C9306D" w:rsidRDefault="00C9306D" w:rsidP="00C9306D">
      <w:pPr>
        <w:rPr>
          <w:sz w:val="24"/>
          <w:szCs w:val="24"/>
        </w:rPr>
      </w:pPr>
      <w:r w:rsidRPr="00C9306D">
        <w:rPr>
          <w:sz w:val="24"/>
          <w:szCs w:val="24"/>
        </w:rPr>
        <w:t>Рабочая программа содействует реализации единой концепции обществоведческого образования.</w:t>
      </w:r>
    </w:p>
    <w:p w:rsidR="00222410" w:rsidRDefault="00C9306D" w:rsidP="00C9306D">
      <w:pPr>
        <w:rPr>
          <w:sz w:val="24"/>
          <w:szCs w:val="24"/>
        </w:rPr>
      </w:pPr>
      <w:r w:rsidRPr="00C9306D">
        <w:rPr>
          <w:sz w:val="24"/>
          <w:szCs w:val="24"/>
        </w:rPr>
        <w:t>Курс обществознания является интегративным, то есть включает знания из различных отраслей науки (социальной философии, социологии, экономической теории, политологии, социальной психологии, антропологии, психологии и др.) в педагогически целесообразной цело</w:t>
      </w:r>
      <w:r w:rsidR="00185453">
        <w:rPr>
          <w:sz w:val="24"/>
          <w:szCs w:val="24"/>
        </w:rPr>
        <w:t xml:space="preserve">стной системе. </w:t>
      </w:r>
    </w:p>
    <w:p w:rsidR="00222440" w:rsidRPr="00E40E1D" w:rsidRDefault="00222440" w:rsidP="00C9306D">
      <w:pPr>
        <w:rPr>
          <w:sz w:val="24"/>
          <w:szCs w:val="24"/>
        </w:rPr>
      </w:pPr>
    </w:p>
    <w:p w:rsidR="0030063F" w:rsidRPr="0030063F" w:rsidRDefault="0030063F" w:rsidP="0030063F">
      <w:pPr>
        <w:spacing w:after="8"/>
        <w:rPr>
          <w:sz w:val="24"/>
          <w:szCs w:val="24"/>
        </w:rPr>
      </w:pPr>
      <w:proofErr w:type="spellStart"/>
      <w:r w:rsidRPr="0030063F">
        <w:rPr>
          <w:sz w:val="24"/>
          <w:szCs w:val="24"/>
        </w:rPr>
        <w:t>Всоответствиис</w:t>
      </w:r>
      <w:proofErr w:type="spellEnd"/>
      <w:r w:rsidRPr="0030063F">
        <w:rPr>
          <w:sz w:val="24"/>
          <w:szCs w:val="24"/>
        </w:rPr>
        <w:t xml:space="preserve"> </w:t>
      </w:r>
      <w:proofErr w:type="spellStart"/>
      <w:r w:rsidRPr="0030063F">
        <w:rPr>
          <w:sz w:val="24"/>
          <w:szCs w:val="24"/>
        </w:rPr>
        <w:t>учебнымпланомМАОУКаменскойСОШнаизучение</w:t>
      </w:r>
      <w:r w:rsidRPr="00E40E1D">
        <w:rPr>
          <w:sz w:val="24"/>
          <w:szCs w:val="24"/>
        </w:rPr>
        <w:t>обществознания</w:t>
      </w:r>
      <w:r w:rsidRPr="0030063F">
        <w:rPr>
          <w:sz w:val="24"/>
          <w:szCs w:val="24"/>
        </w:rPr>
        <w:t>в</w:t>
      </w:r>
      <w:proofErr w:type="spellEnd"/>
      <w:r w:rsidRPr="0030063F">
        <w:rPr>
          <w:sz w:val="24"/>
          <w:szCs w:val="24"/>
        </w:rPr>
        <w:t xml:space="preserve"> 11классеотводится: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2"/>
        <w:gridCol w:w="2410"/>
        <w:gridCol w:w="2645"/>
        <w:gridCol w:w="2126"/>
      </w:tblGrid>
      <w:tr w:rsidR="0030063F" w:rsidRPr="0030063F" w:rsidTr="00723881">
        <w:trPr>
          <w:trHeight w:val="585"/>
        </w:trPr>
        <w:tc>
          <w:tcPr>
            <w:tcW w:w="2122" w:type="dxa"/>
          </w:tcPr>
          <w:p w:rsidR="0030063F" w:rsidRPr="0030063F" w:rsidRDefault="0030063F" w:rsidP="0030063F">
            <w:pPr>
              <w:spacing w:line="223" w:lineRule="exact"/>
              <w:ind w:left="607"/>
              <w:rPr>
                <w:b/>
                <w:sz w:val="24"/>
                <w:szCs w:val="24"/>
              </w:rPr>
            </w:pPr>
            <w:proofErr w:type="spellStart"/>
            <w:r w:rsidRPr="0030063F">
              <w:rPr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ind w:left="758" w:right="367" w:hanging="507"/>
              <w:rPr>
                <w:b/>
                <w:sz w:val="24"/>
                <w:szCs w:val="24"/>
              </w:rPr>
            </w:pPr>
            <w:proofErr w:type="spellStart"/>
            <w:r w:rsidRPr="0030063F">
              <w:rPr>
                <w:b/>
                <w:sz w:val="24"/>
                <w:szCs w:val="24"/>
              </w:rPr>
              <w:t>Количествонедельвчетверти</w:t>
            </w:r>
            <w:proofErr w:type="spellEnd"/>
          </w:p>
        </w:tc>
        <w:tc>
          <w:tcPr>
            <w:tcW w:w="2645" w:type="dxa"/>
          </w:tcPr>
          <w:p w:rsidR="0030063F" w:rsidRPr="0030063F" w:rsidRDefault="0030063F" w:rsidP="0030063F">
            <w:pPr>
              <w:spacing w:line="223" w:lineRule="exact"/>
              <w:ind w:left="58" w:right="193"/>
              <w:jc w:val="center"/>
              <w:rPr>
                <w:b/>
                <w:sz w:val="24"/>
                <w:szCs w:val="24"/>
              </w:rPr>
            </w:pPr>
            <w:proofErr w:type="spellStart"/>
            <w:r w:rsidRPr="0030063F">
              <w:rPr>
                <w:b/>
                <w:sz w:val="24"/>
                <w:szCs w:val="24"/>
              </w:rPr>
              <w:t>Количествочасоввнеделю</w:t>
            </w:r>
            <w:proofErr w:type="spellEnd"/>
          </w:p>
        </w:tc>
        <w:tc>
          <w:tcPr>
            <w:tcW w:w="2126" w:type="dxa"/>
          </w:tcPr>
          <w:p w:rsidR="0030063F" w:rsidRPr="0030063F" w:rsidRDefault="0030063F" w:rsidP="0030063F">
            <w:pPr>
              <w:ind w:left="617" w:right="284" w:hanging="456"/>
              <w:rPr>
                <w:b/>
                <w:sz w:val="24"/>
                <w:szCs w:val="24"/>
              </w:rPr>
            </w:pPr>
            <w:proofErr w:type="spellStart"/>
            <w:r w:rsidRPr="0030063F">
              <w:rPr>
                <w:b/>
                <w:sz w:val="24"/>
                <w:szCs w:val="24"/>
              </w:rPr>
              <w:t>Количествочасоввчетверти</w:t>
            </w:r>
            <w:proofErr w:type="spellEnd"/>
          </w:p>
        </w:tc>
      </w:tr>
      <w:tr w:rsidR="0030063F" w:rsidRPr="0030063F" w:rsidTr="00723881">
        <w:trPr>
          <w:trHeight w:val="325"/>
        </w:trPr>
        <w:tc>
          <w:tcPr>
            <w:tcW w:w="2122" w:type="dxa"/>
          </w:tcPr>
          <w:p w:rsidR="0030063F" w:rsidRPr="0030063F" w:rsidRDefault="0030063F" w:rsidP="0030063F">
            <w:pPr>
              <w:spacing w:before="89" w:line="217" w:lineRule="exact"/>
              <w:ind w:right="692"/>
              <w:jc w:val="right"/>
              <w:rPr>
                <w:sz w:val="24"/>
                <w:szCs w:val="24"/>
              </w:rPr>
            </w:pPr>
            <w:proofErr w:type="spellStart"/>
            <w:r w:rsidRPr="0030063F">
              <w:rPr>
                <w:sz w:val="24"/>
                <w:szCs w:val="24"/>
              </w:rPr>
              <w:t>Iчетверть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8</w:t>
            </w:r>
          </w:p>
        </w:tc>
        <w:tc>
          <w:tcPr>
            <w:tcW w:w="2645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30063F" w:rsidRPr="0030063F" w:rsidRDefault="00251247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8</w:t>
            </w:r>
          </w:p>
        </w:tc>
      </w:tr>
      <w:tr w:rsidR="0030063F" w:rsidRPr="0030063F" w:rsidTr="00723881">
        <w:trPr>
          <w:trHeight w:val="325"/>
        </w:trPr>
        <w:tc>
          <w:tcPr>
            <w:tcW w:w="2122" w:type="dxa"/>
          </w:tcPr>
          <w:p w:rsidR="0030063F" w:rsidRPr="0030063F" w:rsidRDefault="0030063F" w:rsidP="0030063F">
            <w:pPr>
              <w:spacing w:before="89" w:line="217" w:lineRule="exact"/>
              <w:ind w:right="658"/>
              <w:jc w:val="right"/>
              <w:rPr>
                <w:sz w:val="24"/>
                <w:szCs w:val="24"/>
              </w:rPr>
            </w:pPr>
            <w:proofErr w:type="spellStart"/>
            <w:r w:rsidRPr="0030063F">
              <w:rPr>
                <w:sz w:val="24"/>
                <w:szCs w:val="24"/>
              </w:rPr>
              <w:t>IIчетверть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8</w:t>
            </w:r>
          </w:p>
        </w:tc>
        <w:tc>
          <w:tcPr>
            <w:tcW w:w="2645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30063F" w:rsidRPr="0030063F" w:rsidRDefault="00251247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8</w:t>
            </w:r>
          </w:p>
        </w:tc>
      </w:tr>
      <w:tr w:rsidR="0030063F" w:rsidRPr="0030063F" w:rsidTr="00723881">
        <w:trPr>
          <w:trHeight w:val="326"/>
        </w:trPr>
        <w:tc>
          <w:tcPr>
            <w:tcW w:w="2122" w:type="dxa"/>
          </w:tcPr>
          <w:p w:rsidR="0030063F" w:rsidRPr="0030063F" w:rsidRDefault="0030063F" w:rsidP="0030063F">
            <w:pPr>
              <w:spacing w:before="89" w:line="217" w:lineRule="exact"/>
              <w:ind w:right="625"/>
              <w:jc w:val="right"/>
              <w:rPr>
                <w:sz w:val="24"/>
                <w:szCs w:val="24"/>
              </w:rPr>
            </w:pPr>
            <w:proofErr w:type="spellStart"/>
            <w:r w:rsidRPr="0030063F">
              <w:rPr>
                <w:sz w:val="24"/>
                <w:szCs w:val="24"/>
              </w:rPr>
              <w:t>IIIчетверть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10</w:t>
            </w:r>
          </w:p>
        </w:tc>
        <w:tc>
          <w:tcPr>
            <w:tcW w:w="2645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30063F" w:rsidRPr="0030063F" w:rsidRDefault="00251247" w:rsidP="0030063F">
            <w:pPr>
              <w:jc w:val="center"/>
              <w:rPr>
                <w:sz w:val="24"/>
                <w:szCs w:val="24"/>
              </w:rPr>
            </w:pPr>
            <w:r w:rsidRPr="00E40E1D">
              <w:rPr>
                <w:sz w:val="24"/>
                <w:szCs w:val="24"/>
                <w:lang w:val="ru-RU"/>
              </w:rPr>
              <w:t>1</w:t>
            </w:r>
            <w:r w:rsidR="0030063F" w:rsidRPr="0030063F">
              <w:rPr>
                <w:sz w:val="24"/>
                <w:szCs w:val="24"/>
              </w:rPr>
              <w:t>0</w:t>
            </w:r>
          </w:p>
        </w:tc>
      </w:tr>
      <w:tr w:rsidR="0030063F" w:rsidRPr="0030063F" w:rsidTr="00723881">
        <w:trPr>
          <w:trHeight w:val="326"/>
        </w:trPr>
        <w:tc>
          <w:tcPr>
            <w:tcW w:w="2122" w:type="dxa"/>
          </w:tcPr>
          <w:p w:rsidR="0030063F" w:rsidRPr="0030063F" w:rsidRDefault="0030063F" w:rsidP="0030063F">
            <w:pPr>
              <w:spacing w:before="89" w:line="217" w:lineRule="exact"/>
              <w:ind w:right="622"/>
              <w:jc w:val="right"/>
              <w:rPr>
                <w:sz w:val="24"/>
                <w:szCs w:val="24"/>
              </w:rPr>
            </w:pPr>
            <w:proofErr w:type="spellStart"/>
            <w:r w:rsidRPr="0030063F">
              <w:rPr>
                <w:sz w:val="24"/>
                <w:szCs w:val="24"/>
              </w:rPr>
              <w:t>IVчетверть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8</w:t>
            </w:r>
          </w:p>
        </w:tc>
        <w:tc>
          <w:tcPr>
            <w:tcW w:w="2645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</w:tcPr>
          <w:p w:rsidR="0030063F" w:rsidRPr="0030063F" w:rsidRDefault="00251247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8</w:t>
            </w:r>
          </w:p>
        </w:tc>
      </w:tr>
      <w:tr w:rsidR="0030063F" w:rsidRPr="0030063F" w:rsidTr="00723881">
        <w:trPr>
          <w:trHeight w:val="325"/>
        </w:trPr>
        <w:tc>
          <w:tcPr>
            <w:tcW w:w="2122" w:type="dxa"/>
          </w:tcPr>
          <w:p w:rsidR="0030063F" w:rsidRPr="0030063F" w:rsidRDefault="0030063F" w:rsidP="0030063F">
            <w:pPr>
              <w:spacing w:before="89" w:line="217" w:lineRule="exact"/>
              <w:ind w:right="634"/>
              <w:jc w:val="right"/>
              <w:rPr>
                <w:sz w:val="24"/>
                <w:szCs w:val="24"/>
              </w:rPr>
            </w:pPr>
            <w:proofErr w:type="spellStart"/>
            <w:r w:rsidRPr="0030063F">
              <w:rPr>
                <w:sz w:val="24"/>
                <w:szCs w:val="24"/>
              </w:rPr>
              <w:t>Всеговгод</w:t>
            </w:r>
            <w:proofErr w:type="spellEnd"/>
          </w:p>
        </w:tc>
        <w:tc>
          <w:tcPr>
            <w:tcW w:w="2410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34</w:t>
            </w:r>
          </w:p>
        </w:tc>
        <w:tc>
          <w:tcPr>
            <w:tcW w:w="2645" w:type="dxa"/>
          </w:tcPr>
          <w:p w:rsidR="0030063F" w:rsidRPr="0030063F" w:rsidRDefault="0030063F" w:rsidP="003006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063F" w:rsidRPr="0030063F" w:rsidRDefault="00251247" w:rsidP="0030063F">
            <w:pPr>
              <w:jc w:val="center"/>
              <w:rPr>
                <w:sz w:val="24"/>
                <w:szCs w:val="24"/>
                <w:lang w:val="ru-RU"/>
              </w:rPr>
            </w:pPr>
            <w:r w:rsidRPr="00E40E1D">
              <w:rPr>
                <w:sz w:val="24"/>
                <w:szCs w:val="24"/>
                <w:lang w:val="ru-RU"/>
              </w:rPr>
              <w:t>34</w:t>
            </w:r>
          </w:p>
        </w:tc>
      </w:tr>
    </w:tbl>
    <w:p w:rsidR="0030063F" w:rsidRPr="0030063F" w:rsidRDefault="0030063F" w:rsidP="0030063F">
      <w:pPr>
        <w:tabs>
          <w:tab w:val="left" w:pos="2176"/>
        </w:tabs>
        <w:spacing w:before="38" w:line="276" w:lineRule="auto"/>
        <w:ind w:left="119" w:right="112"/>
        <w:rPr>
          <w:sz w:val="24"/>
          <w:szCs w:val="24"/>
        </w:rPr>
      </w:pPr>
    </w:p>
    <w:p w:rsidR="0030063F" w:rsidRPr="0030063F" w:rsidRDefault="0030063F" w:rsidP="0030063F">
      <w:pPr>
        <w:tabs>
          <w:tab w:val="left" w:pos="2176"/>
        </w:tabs>
        <w:rPr>
          <w:sz w:val="24"/>
          <w:szCs w:val="24"/>
        </w:rPr>
      </w:pPr>
      <w:r w:rsidRPr="0030063F">
        <w:rPr>
          <w:sz w:val="24"/>
          <w:szCs w:val="24"/>
        </w:rPr>
        <w:t>Рабочие программы по предмету «</w:t>
      </w:r>
      <w:r w:rsidR="00B83BA1" w:rsidRPr="00E40E1D">
        <w:rPr>
          <w:sz w:val="24"/>
          <w:szCs w:val="24"/>
        </w:rPr>
        <w:t>Обществознание</w:t>
      </w:r>
      <w:r w:rsidRPr="0030063F">
        <w:rPr>
          <w:sz w:val="24"/>
          <w:szCs w:val="24"/>
        </w:rPr>
        <w:t>» в 11 классе реализуются с использованием следующих учебников:</w:t>
      </w:r>
    </w:p>
    <w:tbl>
      <w:tblPr>
        <w:tblStyle w:val="a3"/>
        <w:tblW w:w="0" w:type="auto"/>
        <w:tblInd w:w="119" w:type="dxa"/>
        <w:tblLook w:val="04A0"/>
      </w:tblPr>
      <w:tblGrid>
        <w:gridCol w:w="4705"/>
        <w:gridCol w:w="4747"/>
      </w:tblGrid>
      <w:tr w:rsidR="00624693" w:rsidRPr="00E40E1D" w:rsidTr="00723881">
        <w:tc>
          <w:tcPr>
            <w:tcW w:w="4785" w:type="dxa"/>
          </w:tcPr>
          <w:p w:rsidR="0030063F" w:rsidRPr="0030063F" w:rsidRDefault="0030063F" w:rsidP="0030063F">
            <w:pPr>
              <w:tabs>
                <w:tab w:val="left" w:pos="2176"/>
              </w:tabs>
              <w:spacing w:before="38" w:line="276" w:lineRule="auto"/>
              <w:ind w:right="112"/>
              <w:rPr>
                <w:b/>
                <w:sz w:val="24"/>
                <w:szCs w:val="24"/>
              </w:rPr>
            </w:pPr>
            <w:r w:rsidRPr="0030063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0063F" w:rsidRPr="0030063F" w:rsidRDefault="0030063F" w:rsidP="0030063F">
            <w:pPr>
              <w:tabs>
                <w:tab w:val="left" w:pos="2176"/>
              </w:tabs>
              <w:spacing w:before="38" w:line="276" w:lineRule="auto"/>
              <w:ind w:right="112"/>
              <w:rPr>
                <w:b/>
                <w:sz w:val="24"/>
                <w:szCs w:val="24"/>
              </w:rPr>
            </w:pPr>
            <w:r w:rsidRPr="0030063F">
              <w:rPr>
                <w:b/>
                <w:sz w:val="24"/>
                <w:szCs w:val="24"/>
              </w:rPr>
              <w:t>Учебники</w:t>
            </w:r>
          </w:p>
        </w:tc>
      </w:tr>
      <w:tr w:rsidR="00624693" w:rsidRPr="00E40E1D" w:rsidTr="00723881">
        <w:tc>
          <w:tcPr>
            <w:tcW w:w="4785" w:type="dxa"/>
          </w:tcPr>
          <w:p w:rsidR="0030063F" w:rsidRPr="0030063F" w:rsidRDefault="0030063F" w:rsidP="0030063F">
            <w:pPr>
              <w:tabs>
                <w:tab w:val="left" w:pos="2176"/>
              </w:tabs>
              <w:spacing w:before="38" w:line="276" w:lineRule="auto"/>
              <w:ind w:right="112"/>
              <w:rPr>
                <w:sz w:val="24"/>
                <w:szCs w:val="24"/>
              </w:rPr>
            </w:pPr>
            <w:r w:rsidRPr="0030063F">
              <w:rPr>
                <w:sz w:val="24"/>
                <w:szCs w:val="24"/>
              </w:rPr>
              <w:t>11</w:t>
            </w:r>
          </w:p>
        </w:tc>
        <w:tc>
          <w:tcPr>
            <w:tcW w:w="4786" w:type="dxa"/>
          </w:tcPr>
          <w:p w:rsidR="0030063F" w:rsidRPr="0030063F" w:rsidRDefault="00624693" w:rsidP="00B83BA1">
            <w:pPr>
              <w:tabs>
                <w:tab w:val="left" w:pos="2176"/>
              </w:tabs>
              <w:spacing w:before="38" w:line="276" w:lineRule="auto"/>
              <w:ind w:left="330" w:right="112"/>
              <w:rPr>
                <w:sz w:val="24"/>
                <w:szCs w:val="24"/>
              </w:rPr>
            </w:pPr>
            <w:r w:rsidRPr="00E40E1D">
              <w:rPr>
                <w:sz w:val="24"/>
                <w:szCs w:val="24"/>
              </w:rPr>
              <w:t xml:space="preserve">Учебник «Обществознание» для общеобразовательных организаций: базовый уровень / </w:t>
            </w:r>
            <w:r w:rsidR="00D97DEE" w:rsidRPr="00E40E1D">
              <w:rPr>
                <w:sz w:val="24"/>
                <w:szCs w:val="24"/>
              </w:rPr>
              <w:t>(Л.Н. Боголюбов и др.); под</w:t>
            </w:r>
            <w:proofErr w:type="gramStart"/>
            <w:r w:rsidR="00D97DEE" w:rsidRPr="00E40E1D">
              <w:rPr>
                <w:sz w:val="24"/>
                <w:szCs w:val="24"/>
              </w:rPr>
              <w:t>.</w:t>
            </w:r>
            <w:proofErr w:type="gramEnd"/>
            <w:r w:rsidR="00D97DEE" w:rsidRPr="00E40E1D">
              <w:rPr>
                <w:sz w:val="24"/>
                <w:szCs w:val="24"/>
              </w:rPr>
              <w:t xml:space="preserve"> </w:t>
            </w:r>
            <w:proofErr w:type="gramStart"/>
            <w:r w:rsidR="00D97DEE" w:rsidRPr="00E40E1D">
              <w:rPr>
                <w:sz w:val="24"/>
                <w:szCs w:val="24"/>
              </w:rPr>
              <w:t>р</w:t>
            </w:r>
            <w:proofErr w:type="gramEnd"/>
            <w:r w:rsidR="00D97DEE" w:rsidRPr="00E40E1D">
              <w:rPr>
                <w:sz w:val="24"/>
                <w:szCs w:val="24"/>
              </w:rPr>
              <w:t xml:space="preserve">ед. Л.Н. Боголюбова, А.Ю. </w:t>
            </w:r>
            <w:proofErr w:type="spellStart"/>
            <w:r w:rsidR="00D97DEE" w:rsidRPr="00E40E1D">
              <w:rPr>
                <w:sz w:val="24"/>
                <w:szCs w:val="24"/>
              </w:rPr>
              <w:t>Лазебниковой</w:t>
            </w:r>
            <w:proofErr w:type="spellEnd"/>
            <w:r w:rsidR="00D97DEE" w:rsidRPr="00E40E1D">
              <w:rPr>
                <w:sz w:val="24"/>
                <w:szCs w:val="24"/>
              </w:rPr>
              <w:t>. –</w:t>
            </w:r>
            <w:r w:rsidR="003D060A">
              <w:rPr>
                <w:sz w:val="24"/>
                <w:szCs w:val="24"/>
              </w:rPr>
              <w:t xml:space="preserve"> 2-е изд. – М.: Просвещение,2021.</w:t>
            </w:r>
            <w:bookmarkStart w:id="0" w:name="_GoBack"/>
            <w:bookmarkEnd w:id="0"/>
          </w:p>
        </w:tc>
      </w:tr>
    </w:tbl>
    <w:p w:rsidR="0030063F" w:rsidRPr="00E40E1D" w:rsidRDefault="0030063F">
      <w:pPr>
        <w:rPr>
          <w:sz w:val="24"/>
          <w:szCs w:val="24"/>
        </w:rPr>
      </w:pPr>
    </w:p>
    <w:sectPr w:rsidR="0030063F" w:rsidRPr="00E40E1D" w:rsidSect="004C1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33D"/>
    <w:multiLevelType w:val="multilevel"/>
    <w:tmpl w:val="EA3C9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B7CA4"/>
    <w:multiLevelType w:val="hybridMultilevel"/>
    <w:tmpl w:val="D2C8D722"/>
    <w:lvl w:ilvl="0" w:tplc="CE541B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9"/>
        <w:w w:val="100"/>
        <w:sz w:val="28"/>
        <w:szCs w:val="28"/>
        <w:lang w:val="ru-RU" w:eastAsia="en-US" w:bidi="ar-SA"/>
      </w:rPr>
    </w:lvl>
    <w:lvl w:ilvl="1" w:tplc="EF620296">
      <w:numFmt w:val="bullet"/>
      <w:lvlText w:val="•"/>
      <w:lvlJc w:val="left"/>
      <w:pPr>
        <w:ind w:left="1332" w:hanging="360"/>
      </w:pPr>
      <w:rPr>
        <w:lang w:val="ru-RU" w:eastAsia="en-US" w:bidi="ar-SA"/>
      </w:rPr>
    </w:lvl>
    <w:lvl w:ilvl="2" w:tplc="988E2FC6">
      <w:numFmt w:val="bullet"/>
      <w:lvlText w:val="•"/>
      <w:lvlJc w:val="left"/>
      <w:pPr>
        <w:ind w:left="2313" w:hanging="360"/>
      </w:pPr>
      <w:rPr>
        <w:lang w:val="ru-RU" w:eastAsia="en-US" w:bidi="ar-SA"/>
      </w:rPr>
    </w:lvl>
    <w:lvl w:ilvl="3" w:tplc="4858B6B2">
      <w:numFmt w:val="bullet"/>
      <w:lvlText w:val="•"/>
      <w:lvlJc w:val="left"/>
      <w:pPr>
        <w:ind w:left="3294" w:hanging="360"/>
      </w:pPr>
      <w:rPr>
        <w:lang w:val="ru-RU" w:eastAsia="en-US" w:bidi="ar-SA"/>
      </w:rPr>
    </w:lvl>
    <w:lvl w:ilvl="4" w:tplc="786E833C">
      <w:numFmt w:val="bullet"/>
      <w:lvlText w:val="•"/>
      <w:lvlJc w:val="left"/>
      <w:pPr>
        <w:ind w:left="4275" w:hanging="360"/>
      </w:pPr>
      <w:rPr>
        <w:lang w:val="ru-RU" w:eastAsia="en-US" w:bidi="ar-SA"/>
      </w:rPr>
    </w:lvl>
    <w:lvl w:ilvl="5" w:tplc="0E846162">
      <w:numFmt w:val="bullet"/>
      <w:lvlText w:val="•"/>
      <w:lvlJc w:val="left"/>
      <w:pPr>
        <w:ind w:left="5256" w:hanging="360"/>
      </w:pPr>
      <w:rPr>
        <w:lang w:val="ru-RU" w:eastAsia="en-US" w:bidi="ar-SA"/>
      </w:rPr>
    </w:lvl>
    <w:lvl w:ilvl="6" w:tplc="5CEAF846">
      <w:numFmt w:val="bullet"/>
      <w:lvlText w:val="•"/>
      <w:lvlJc w:val="left"/>
      <w:pPr>
        <w:ind w:left="6236" w:hanging="360"/>
      </w:pPr>
      <w:rPr>
        <w:lang w:val="ru-RU" w:eastAsia="en-US" w:bidi="ar-SA"/>
      </w:rPr>
    </w:lvl>
    <w:lvl w:ilvl="7" w:tplc="54EAF434">
      <w:numFmt w:val="bullet"/>
      <w:lvlText w:val="•"/>
      <w:lvlJc w:val="left"/>
      <w:pPr>
        <w:ind w:left="7217" w:hanging="360"/>
      </w:pPr>
      <w:rPr>
        <w:lang w:val="ru-RU" w:eastAsia="en-US" w:bidi="ar-SA"/>
      </w:rPr>
    </w:lvl>
    <w:lvl w:ilvl="8" w:tplc="397EF60E">
      <w:numFmt w:val="bullet"/>
      <w:lvlText w:val="•"/>
      <w:lvlJc w:val="left"/>
      <w:pPr>
        <w:ind w:left="8198" w:hanging="360"/>
      </w:pPr>
      <w:rPr>
        <w:lang w:val="ru-RU" w:eastAsia="en-US" w:bidi="ar-SA"/>
      </w:rPr>
    </w:lvl>
  </w:abstractNum>
  <w:abstractNum w:abstractNumId="2">
    <w:nsid w:val="10400B1C"/>
    <w:multiLevelType w:val="hybridMultilevel"/>
    <w:tmpl w:val="B47EC0B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14089B"/>
    <w:multiLevelType w:val="hybridMultilevel"/>
    <w:tmpl w:val="A5788F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A60F3E"/>
    <w:multiLevelType w:val="multilevel"/>
    <w:tmpl w:val="3C30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6332B8"/>
    <w:multiLevelType w:val="hybridMultilevel"/>
    <w:tmpl w:val="0A2825B6"/>
    <w:lvl w:ilvl="0" w:tplc="09B01092">
      <w:numFmt w:val="bullet"/>
      <w:lvlText w:val="●"/>
      <w:lvlJc w:val="left"/>
      <w:pPr>
        <w:ind w:left="460" w:hanging="360"/>
      </w:pPr>
      <w:rPr>
        <w:rFonts w:ascii="Arial Black" w:eastAsia="Arial Black" w:hAnsi="Arial Black" w:cs="Arial Black" w:hint="default"/>
        <w:w w:val="99"/>
        <w:sz w:val="18"/>
        <w:szCs w:val="18"/>
        <w:lang w:val="ru-RU" w:eastAsia="en-US" w:bidi="ar-SA"/>
      </w:rPr>
    </w:lvl>
    <w:lvl w:ilvl="1" w:tplc="2130A0EC">
      <w:start w:val="1"/>
      <w:numFmt w:val="decimal"/>
      <w:lvlText w:val="%2."/>
      <w:lvlJc w:val="left"/>
      <w:pPr>
        <w:ind w:left="1180" w:hanging="360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2" w:tplc="EC2880B4">
      <w:numFmt w:val="bullet"/>
      <w:lvlText w:val="•"/>
      <w:lvlJc w:val="left"/>
      <w:pPr>
        <w:ind w:left="2276" w:hanging="360"/>
      </w:pPr>
      <w:rPr>
        <w:lang w:val="ru-RU" w:eastAsia="en-US" w:bidi="ar-SA"/>
      </w:rPr>
    </w:lvl>
    <w:lvl w:ilvl="3" w:tplc="FFC82FEA">
      <w:numFmt w:val="bullet"/>
      <w:lvlText w:val="•"/>
      <w:lvlJc w:val="left"/>
      <w:pPr>
        <w:ind w:left="3372" w:hanging="360"/>
      </w:pPr>
      <w:rPr>
        <w:lang w:val="ru-RU" w:eastAsia="en-US" w:bidi="ar-SA"/>
      </w:rPr>
    </w:lvl>
    <w:lvl w:ilvl="4" w:tplc="7BEECB8E">
      <w:numFmt w:val="bullet"/>
      <w:lvlText w:val="•"/>
      <w:lvlJc w:val="left"/>
      <w:pPr>
        <w:ind w:left="4469" w:hanging="360"/>
      </w:pPr>
      <w:rPr>
        <w:lang w:val="ru-RU" w:eastAsia="en-US" w:bidi="ar-SA"/>
      </w:rPr>
    </w:lvl>
    <w:lvl w:ilvl="5" w:tplc="83FE3AA4">
      <w:numFmt w:val="bullet"/>
      <w:lvlText w:val="•"/>
      <w:lvlJc w:val="left"/>
      <w:pPr>
        <w:ind w:left="5565" w:hanging="360"/>
      </w:pPr>
      <w:rPr>
        <w:lang w:val="ru-RU" w:eastAsia="en-US" w:bidi="ar-SA"/>
      </w:rPr>
    </w:lvl>
    <w:lvl w:ilvl="6" w:tplc="0A2217A2">
      <w:numFmt w:val="bullet"/>
      <w:lvlText w:val="•"/>
      <w:lvlJc w:val="left"/>
      <w:pPr>
        <w:ind w:left="6662" w:hanging="360"/>
      </w:pPr>
      <w:rPr>
        <w:lang w:val="ru-RU" w:eastAsia="en-US" w:bidi="ar-SA"/>
      </w:rPr>
    </w:lvl>
    <w:lvl w:ilvl="7" w:tplc="21DA14AE">
      <w:numFmt w:val="bullet"/>
      <w:lvlText w:val="•"/>
      <w:lvlJc w:val="left"/>
      <w:pPr>
        <w:ind w:left="7758" w:hanging="360"/>
      </w:pPr>
      <w:rPr>
        <w:lang w:val="ru-RU" w:eastAsia="en-US" w:bidi="ar-SA"/>
      </w:rPr>
    </w:lvl>
    <w:lvl w:ilvl="8" w:tplc="D62AC16E">
      <w:numFmt w:val="bullet"/>
      <w:lvlText w:val="•"/>
      <w:lvlJc w:val="left"/>
      <w:pPr>
        <w:ind w:left="8855" w:hanging="360"/>
      </w:pPr>
      <w:rPr>
        <w:lang w:val="ru-RU" w:eastAsia="en-US" w:bidi="ar-SA"/>
      </w:rPr>
    </w:lvl>
  </w:abstractNum>
  <w:abstractNum w:abstractNumId="6">
    <w:nsid w:val="5BE4001E"/>
    <w:multiLevelType w:val="hybridMultilevel"/>
    <w:tmpl w:val="6A1C4856"/>
    <w:lvl w:ilvl="0" w:tplc="7FE4C93A">
      <w:numFmt w:val="bullet"/>
      <w:lvlText w:val="-"/>
      <w:lvlJc w:val="left"/>
      <w:pPr>
        <w:ind w:left="31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20689E">
      <w:numFmt w:val="bullet"/>
      <w:lvlText w:val="-"/>
      <w:lvlJc w:val="left"/>
      <w:pPr>
        <w:ind w:left="33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0E1C9D26">
      <w:numFmt w:val="bullet"/>
      <w:lvlText w:val="•"/>
      <w:lvlJc w:val="left"/>
      <w:pPr>
        <w:ind w:left="1997" w:hanging="180"/>
      </w:pPr>
      <w:rPr>
        <w:rFonts w:hint="default"/>
        <w:lang w:val="ru-RU" w:eastAsia="en-US" w:bidi="ar-SA"/>
      </w:rPr>
    </w:lvl>
    <w:lvl w:ilvl="3" w:tplc="23302FAA">
      <w:numFmt w:val="bullet"/>
      <w:lvlText w:val="•"/>
      <w:lvlJc w:val="left"/>
      <w:pPr>
        <w:ind w:left="3655" w:hanging="180"/>
      </w:pPr>
      <w:rPr>
        <w:rFonts w:hint="default"/>
        <w:lang w:val="ru-RU" w:eastAsia="en-US" w:bidi="ar-SA"/>
      </w:rPr>
    </w:lvl>
    <w:lvl w:ilvl="4" w:tplc="FA38E802">
      <w:numFmt w:val="bullet"/>
      <w:lvlText w:val="•"/>
      <w:lvlJc w:val="left"/>
      <w:pPr>
        <w:ind w:left="5313" w:hanging="180"/>
      </w:pPr>
      <w:rPr>
        <w:rFonts w:hint="default"/>
        <w:lang w:val="ru-RU" w:eastAsia="en-US" w:bidi="ar-SA"/>
      </w:rPr>
    </w:lvl>
    <w:lvl w:ilvl="5" w:tplc="25628568">
      <w:numFmt w:val="bullet"/>
      <w:lvlText w:val="•"/>
      <w:lvlJc w:val="left"/>
      <w:pPr>
        <w:ind w:left="6971" w:hanging="180"/>
      </w:pPr>
      <w:rPr>
        <w:rFonts w:hint="default"/>
        <w:lang w:val="ru-RU" w:eastAsia="en-US" w:bidi="ar-SA"/>
      </w:rPr>
    </w:lvl>
    <w:lvl w:ilvl="6" w:tplc="6D7EEE34">
      <w:numFmt w:val="bullet"/>
      <w:lvlText w:val="•"/>
      <w:lvlJc w:val="left"/>
      <w:pPr>
        <w:ind w:left="8629" w:hanging="180"/>
      </w:pPr>
      <w:rPr>
        <w:rFonts w:hint="default"/>
        <w:lang w:val="ru-RU" w:eastAsia="en-US" w:bidi="ar-SA"/>
      </w:rPr>
    </w:lvl>
    <w:lvl w:ilvl="7" w:tplc="C6A8C4C6">
      <w:numFmt w:val="bullet"/>
      <w:lvlText w:val="•"/>
      <w:lvlJc w:val="left"/>
      <w:pPr>
        <w:ind w:left="10287" w:hanging="180"/>
      </w:pPr>
      <w:rPr>
        <w:rFonts w:hint="default"/>
        <w:lang w:val="ru-RU" w:eastAsia="en-US" w:bidi="ar-SA"/>
      </w:rPr>
    </w:lvl>
    <w:lvl w:ilvl="8" w:tplc="825CAC12">
      <w:numFmt w:val="bullet"/>
      <w:lvlText w:val="•"/>
      <w:lvlJc w:val="left"/>
      <w:pPr>
        <w:ind w:left="11945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448C4"/>
    <w:rsid w:val="00016ECB"/>
    <w:rsid w:val="0005265D"/>
    <w:rsid w:val="000F756B"/>
    <w:rsid w:val="00185453"/>
    <w:rsid w:val="0019537E"/>
    <w:rsid w:val="00222410"/>
    <w:rsid w:val="00222440"/>
    <w:rsid w:val="00251247"/>
    <w:rsid w:val="0030063F"/>
    <w:rsid w:val="003D060A"/>
    <w:rsid w:val="004C1727"/>
    <w:rsid w:val="00554921"/>
    <w:rsid w:val="005D7C53"/>
    <w:rsid w:val="00624693"/>
    <w:rsid w:val="0079366E"/>
    <w:rsid w:val="007C4F1E"/>
    <w:rsid w:val="008834A3"/>
    <w:rsid w:val="00956185"/>
    <w:rsid w:val="009A1A8D"/>
    <w:rsid w:val="00A448C4"/>
    <w:rsid w:val="00A6387B"/>
    <w:rsid w:val="00B0466E"/>
    <w:rsid w:val="00B83BA1"/>
    <w:rsid w:val="00C050EB"/>
    <w:rsid w:val="00C9306D"/>
    <w:rsid w:val="00D97DEE"/>
    <w:rsid w:val="00E40E1D"/>
    <w:rsid w:val="00ED5CBD"/>
    <w:rsid w:val="00FC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2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3006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0063F"/>
  </w:style>
  <w:style w:type="paragraph" w:customStyle="1" w:styleId="c18">
    <w:name w:val="c18"/>
    <w:basedOn w:val="a"/>
    <w:rsid w:val="003006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30063F"/>
  </w:style>
  <w:style w:type="table" w:styleId="a3">
    <w:name w:val="Table Grid"/>
    <w:basedOn w:val="a1"/>
    <w:uiPriority w:val="59"/>
    <w:rsid w:val="00300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006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C4F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26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3006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30063F"/>
  </w:style>
  <w:style w:type="paragraph" w:customStyle="1" w:styleId="c18">
    <w:name w:val="c18"/>
    <w:basedOn w:val="a"/>
    <w:rsid w:val="0030063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5">
    <w:name w:val="c5"/>
    <w:basedOn w:val="a0"/>
    <w:rsid w:val="0030063F"/>
  </w:style>
  <w:style w:type="table" w:styleId="a3">
    <w:name w:val="Table Grid"/>
    <w:basedOn w:val="a1"/>
    <w:uiPriority w:val="59"/>
    <w:rsid w:val="00300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006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C4F1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7</cp:revision>
  <dcterms:created xsi:type="dcterms:W3CDTF">2022-01-23T16:03:00Z</dcterms:created>
  <dcterms:modified xsi:type="dcterms:W3CDTF">2025-04-08T16:15:00Z</dcterms:modified>
</cp:coreProperties>
</file>